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Pr="005237B6" w:rsidRDefault="009E00C9" w:rsidP="009E00C9">
      <w:pPr>
        <w:tabs>
          <w:tab w:val="left" w:leader="underscore" w:pos="10490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E20DD3" w:rsidRPr="009E44C0" w:rsidRDefault="00E20DD3" w:rsidP="00E20DD3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E20DD3" w:rsidRPr="009E44C0" w:rsidRDefault="00E20DD3" w:rsidP="00E20DD3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9E44C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E20DD3" w:rsidRPr="005237B6" w:rsidRDefault="00E20DD3" w:rsidP="00E20DD3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наименование ЮЛ</w:t>
      </w: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E20DD3" w:rsidRPr="005237B6" w:rsidRDefault="00E20DD3" w:rsidP="00E20DD3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E20DD3" w:rsidRDefault="00E20DD3" w:rsidP="00E20DD3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E20DD3" w:rsidRPr="009E44C0" w:rsidRDefault="00E20DD3" w:rsidP="00E20DD3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E20DD3" w:rsidRPr="00F423D2" w:rsidRDefault="00E20DD3" w:rsidP="00E20DD3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42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E20DD3" w:rsidRPr="005237B6" w:rsidRDefault="00E20DD3" w:rsidP="00E20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6A08BC" w:rsidRDefault="006A08BC" w:rsidP="00E20DD3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</w:p>
    <w:p w:rsidR="00E20DD3" w:rsidRDefault="006A08BC" w:rsidP="00E20DD3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20DD3" w:rsidRPr="00284EE1" w:rsidRDefault="00E20DD3" w:rsidP="00E20DD3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E20DD3" w:rsidRDefault="00E20DD3" w:rsidP="00E20DD3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E20DD3" w:rsidRPr="009E44C0" w:rsidRDefault="00E20DD3" w:rsidP="00E20DD3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</w:t>
      </w:r>
      <w:r w:rsidRPr="009E44C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ОГРН (ОГРНИП)______________________________________________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</w:t>
      </w:r>
      <w:r w:rsidR="00D43F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Pr="005237B6" w:rsidRDefault="009E00C9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F6033F" w:rsidRPr="006D5B2A">
        <w:rPr>
          <w:rFonts w:ascii="Times New Roman" w:hAnsi="Times New Roman"/>
          <w:b/>
          <w:sz w:val="24"/>
          <w:szCs w:val="24"/>
        </w:rPr>
        <w:t>документации по организации питания для детей и подростков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9E00C9" w:rsidRDefault="009E00C9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6A08BC" w:rsidRPr="006A08BC" w:rsidRDefault="006A08B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0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2129" w:rsidRPr="005237B6" w:rsidRDefault="00D92129" w:rsidP="00D92129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указать </w:t>
      </w: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область</w:t>
      </w: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инспекции (подобласть),</w:t>
      </w: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наименование объекта, </w:t>
      </w: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фактический адрес</w:t>
      </w: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объекта</w:t>
      </w:r>
      <w:r w:rsidRPr="005237B6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 xml:space="preserve"> (при наличии)</w:t>
      </w:r>
    </w:p>
    <w:p w:rsidR="009E00C9" w:rsidRPr="005237B6" w:rsidRDefault="009E00C9" w:rsidP="009E00C9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6"/>
          <w:szCs w:val="16"/>
          <w:lang w:eastAsia="ru-RU"/>
        </w:rPr>
      </w:pPr>
    </w:p>
    <w:p w:rsidR="00E72708" w:rsidRDefault="009E00C9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74460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370B7" w:rsidRDefault="0036509B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D43F9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6033F" w:rsidRPr="006A08BC">
        <w:rPr>
          <w:rFonts w:ascii="Times New Roman" w:eastAsia="Times New Roman" w:hAnsi="Times New Roman"/>
          <w:sz w:val="24"/>
          <w:szCs w:val="24"/>
          <w:lang w:eastAsia="ru-RU"/>
        </w:rPr>
        <w:t>СанПиН 2.3/2.4.3590-20</w:t>
      </w:r>
      <w:r w:rsidR="00744604">
        <w:rPr>
          <w:rFonts w:ascii="Times New Roman" w:eastAsia="Times New Roman" w:hAnsi="Times New Roman"/>
          <w:u w:val="single"/>
          <w:lang w:eastAsia="ru-RU"/>
        </w:rPr>
        <w:t xml:space="preserve"> </w:t>
      </w:r>
      <w:r w:rsidR="001370B7" w:rsidRPr="00744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723A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  <w:r w:rsidR="00E727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</w:t>
      </w:r>
      <w:r w:rsidR="00723A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:rsidR="00D43F96" w:rsidRPr="00744604" w:rsidRDefault="0036509B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D43F9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__________________________________________________________________________________</w:t>
      </w:r>
    </w:p>
    <w:p w:rsidR="009E00C9" w:rsidRPr="005237B6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034D9A" w:rsidRDefault="00034D9A" w:rsidP="00034D9A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034D9A" w:rsidRPr="00034D9A" w:rsidRDefault="00034D9A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18"/>
          <w:szCs w:val="18"/>
          <w:lang w:eastAsia="ru-RU"/>
        </w:rPr>
      </w:pPr>
      <w:bookmarkStart w:id="0" w:name="_GoBack"/>
      <w:bookmarkEnd w:id="0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F6033F" w:rsidRPr="00F6033F" w:rsidRDefault="008C1BCC" w:rsidP="00F603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F6033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 w:rsidRPr="00F6033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="00723A4E" w:rsidRPr="00F6033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: </w:t>
      </w:r>
      <w:r w:rsidR="00723A4E" w:rsidRPr="00F6033F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документы, предусмотренные перечнем </w:t>
      </w:r>
      <w:r w:rsidR="00F6033F" w:rsidRPr="00F6033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для проведения инспекции документации по организации питания для детей и подростков</w:t>
      </w:r>
      <w:r w:rsidR="00F6033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.</w:t>
      </w:r>
    </w:p>
    <w:p w:rsidR="00A34676" w:rsidRDefault="00A34676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6A08BC" w:rsidRDefault="006A08BC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lastRenderedPageBreak/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AC2926" w:rsidRDefault="00AC2926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="00F70524">
        <w:rPr>
          <w:rFonts w:ascii="Arial" w:eastAsia="Times New Roman" w:hAnsi="Arial" w:cs="Arial"/>
          <w:color w:val="000000"/>
          <w:spacing w:val="3"/>
          <w:lang w:eastAsia="ru-RU"/>
        </w:rPr>
        <w:t xml:space="preserve">   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9E00C9" w:rsidRPr="005A7345" w:rsidRDefault="009E00C9" w:rsidP="009E00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18"/>
          <w:szCs w:val="18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6A08BC" w:rsidRDefault="006A08BC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36509B" w:rsidP="00D0087F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pict>
          <v:rect id="_x0000_s1037" style="position:absolute;margin-left:-17.25pt;margin-top:13pt;width:529.05pt;height:294.9pt;z-index:251658240" filled="f"/>
        </w:pict>
      </w: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0A21D0" w:rsidRDefault="000A21D0" w:rsidP="000A21D0">
      <w:pPr>
        <w:spacing w:after="0" w:line="24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202254045"/>
      <w:r>
        <w:rPr>
          <w:rFonts w:ascii="Times New Roman" w:eastAsia="Times New Roman" w:hAnsi="Times New Roman"/>
          <w:sz w:val="24"/>
          <w:szCs w:val="24"/>
          <w:lang w:eastAsia="ru-RU"/>
        </w:rPr>
        <w:t>Для служебных отметок</w:t>
      </w:r>
      <w:bookmarkEnd w:id="1"/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067CA7" w:rsidP="00D0087F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</w:t>
      </w:r>
      <w:r w:rsidR="00D0087F" w:rsidRPr="00D0087F">
        <w:rPr>
          <w:rFonts w:ascii="Times New Roman" w:hAnsi="Times New Roman"/>
          <w:b/>
          <w:u w:val="single"/>
        </w:rPr>
        <w:t>онных работ</w:t>
      </w:r>
    </w:p>
    <w:p w:rsidR="00D0087F" w:rsidRDefault="00D0087F" w:rsidP="00067CA7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D0087F" w:rsidTr="006C4902">
        <w:tc>
          <w:tcPr>
            <w:tcW w:w="8330" w:type="dxa"/>
          </w:tcPr>
          <w:p w:rsidR="00D0087F" w:rsidRPr="00A06883" w:rsidRDefault="00D0087F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D0087F" w:rsidRDefault="0036509B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D0087F" w:rsidRDefault="0036509B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D0087F" w:rsidRDefault="0036509B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D0087F" w:rsidRDefault="0036509B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4243C5" w:rsidTr="006C4902">
        <w:tc>
          <w:tcPr>
            <w:tcW w:w="8330" w:type="dxa"/>
          </w:tcPr>
          <w:p w:rsidR="004243C5" w:rsidRPr="00A06883" w:rsidRDefault="004243C5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243C5" w:rsidRDefault="004243C5" w:rsidP="00A06883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06883" w:rsidRPr="005237B6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067CA7" w:rsidRDefault="00067CA7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883" w:rsidRDefault="00A06883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наличии)_____________________________________________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09B" w:rsidRDefault="0036509B" w:rsidP="009E00C9">
      <w:pPr>
        <w:spacing w:after="0" w:line="240" w:lineRule="auto"/>
      </w:pPr>
      <w:r>
        <w:separator/>
      </w:r>
    </w:p>
  </w:endnote>
  <w:endnote w:type="continuationSeparator" w:id="0">
    <w:p w:rsidR="0036509B" w:rsidRDefault="0036509B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09B" w:rsidRDefault="0036509B" w:rsidP="009E00C9">
      <w:pPr>
        <w:spacing w:after="0" w:line="240" w:lineRule="auto"/>
      </w:pPr>
      <w:r>
        <w:separator/>
      </w:r>
    </w:p>
  </w:footnote>
  <w:footnote w:type="continuationSeparator" w:id="0">
    <w:p w:rsidR="0036509B" w:rsidRDefault="0036509B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4F5FE3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4F5FE3" w:rsidRPr="009E00C9">
                <w:rPr>
                  <w:rFonts w:ascii="Times New Roman" w:hAnsi="Times New Roman"/>
                </w:rPr>
                <w:fldChar w:fldCharType="separate"/>
              </w:r>
              <w:r w:rsidR="006A08BC">
                <w:rPr>
                  <w:rFonts w:ascii="Times New Roman" w:hAnsi="Times New Roman"/>
                  <w:noProof/>
                </w:rPr>
                <w:t>2</w:t>
              </w:r>
              <w:r w:rsidR="004F5FE3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4F5FE3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4F5FE3" w:rsidRPr="009E00C9">
                <w:rPr>
                  <w:rFonts w:ascii="Times New Roman" w:hAnsi="Times New Roman"/>
                </w:rPr>
                <w:fldChar w:fldCharType="separate"/>
              </w:r>
              <w:r w:rsidR="006A08BC">
                <w:rPr>
                  <w:rFonts w:ascii="Times New Roman" w:hAnsi="Times New Roman"/>
                  <w:noProof/>
                </w:rPr>
                <w:t>2</w:t>
              </w:r>
              <w:r w:rsidR="004F5FE3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34D9A"/>
    <w:rsid w:val="000403CB"/>
    <w:rsid w:val="00052DFA"/>
    <w:rsid w:val="00067CA7"/>
    <w:rsid w:val="00091AAA"/>
    <w:rsid w:val="000A21D0"/>
    <w:rsid w:val="000A692F"/>
    <w:rsid w:val="000A7D52"/>
    <w:rsid w:val="000B246E"/>
    <w:rsid w:val="000D1517"/>
    <w:rsid w:val="000D70B0"/>
    <w:rsid w:val="00111408"/>
    <w:rsid w:val="00117DE3"/>
    <w:rsid w:val="00120EC5"/>
    <w:rsid w:val="0013581C"/>
    <w:rsid w:val="001370B7"/>
    <w:rsid w:val="00151DC1"/>
    <w:rsid w:val="001604EE"/>
    <w:rsid w:val="00197964"/>
    <w:rsid w:val="001B497D"/>
    <w:rsid w:val="00284EE1"/>
    <w:rsid w:val="002C2119"/>
    <w:rsid w:val="003042A9"/>
    <w:rsid w:val="003431E5"/>
    <w:rsid w:val="0036509B"/>
    <w:rsid w:val="00384583"/>
    <w:rsid w:val="003A5F69"/>
    <w:rsid w:val="003D0422"/>
    <w:rsid w:val="003D13B3"/>
    <w:rsid w:val="004243C5"/>
    <w:rsid w:val="004E5D69"/>
    <w:rsid w:val="004F5FE3"/>
    <w:rsid w:val="005020DC"/>
    <w:rsid w:val="005A7345"/>
    <w:rsid w:val="005E3800"/>
    <w:rsid w:val="005F6AD2"/>
    <w:rsid w:val="00657635"/>
    <w:rsid w:val="006A08BC"/>
    <w:rsid w:val="006C4902"/>
    <w:rsid w:val="007073FB"/>
    <w:rsid w:val="00723A4E"/>
    <w:rsid w:val="00744604"/>
    <w:rsid w:val="0077354F"/>
    <w:rsid w:val="00783250"/>
    <w:rsid w:val="007845E8"/>
    <w:rsid w:val="00836C33"/>
    <w:rsid w:val="008A7F46"/>
    <w:rsid w:val="008B1020"/>
    <w:rsid w:val="008C1BCC"/>
    <w:rsid w:val="008E0FAB"/>
    <w:rsid w:val="00902241"/>
    <w:rsid w:val="009034A0"/>
    <w:rsid w:val="0092620D"/>
    <w:rsid w:val="009303F4"/>
    <w:rsid w:val="00956EE8"/>
    <w:rsid w:val="009816E8"/>
    <w:rsid w:val="009E00C9"/>
    <w:rsid w:val="00A06883"/>
    <w:rsid w:val="00A13373"/>
    <w:rsid w:val="00A34676"/>
    <w:rsid w:val="00AB51A2"/>
    <w:rsid w:val="00AC2926"/>
    <w:rsid w:val="00AF3B33"/>
    <w:rsid w:val="00B003B1"/>
    <w:rsid w:val="00B064EA"/>
    <w:rsid w:val="00B378AF"/>
    <w:rsid w:val="00B62D22"/>
    <w:rsid w:val="00B851C3"/>
    <w:rsid w:val="00C142F7"/>
    <w:rsid w:val="00CD7ED9"/>
    <w:rsid w:val="00D0087F"/>
    <w:rsid w:val="00D43F96"/>
    <w:rsid w:val="00D4414E"/>
    <w:rsid w:val="00D51376"/>
    <w:rsid w:val="00D607F9"/>
    <w:rsid w:val="00D64A2B"/>
    <w:rsid w:val="00D74DCB"/>
    <w:rsid w:val="00D91038"/>
    <w:rsid w:val="00D92129"/>
    <w:rsid w:val="00DA058F"/>
    <w:rsid w:val="00E20DD3"/>
    <w:rsid w:val="00E72708"/>
    <w:rsid w:val="00EA5FA9"/>
    <w:rsid w:val="00F03F91"/>
    <w:rsid w:val="00F43F7F"/>
    <w:rsid w:val="00F44DBF"/>
    <w:rsid w:val="00F6033F"/>
    <w:rsid w:val="00F70524"/>
    <w:rsid w:val="00F8382E"/>
    <w:rsid w:val="00F85AED"/>
    <w:rsid w:val="00F971B3"/>
    <w:rsid w:val="00F979CF"/>
    <w:rsid w:val="00FB32C4"/>
    <w:rsid w:val="00F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3336EA9"/>
  <w15:docId w15:val="{7192CD26-B10E-4A24-94AF-4C0C9D84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35</cp:revision>
  <cp:lastPrinted>2025-02-12T11:12:00Z</cp:lastPrinted>
  <dcterms:created xsi:type="dcterms:W3CDTF">2023-01-23T07:14:00Z</dcterms:created>
  <dcterms:modified xsi:type="dcterms:W3CDTF">2026-04-08T10:59:00Z</dcterms:modified>
</cp:coreProperties>
</file>